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3485"/>
        <w:gridCol w:w="5299"/>
        <w:gridCol w:w="2268"/>
      </w:tblGrid>
      <w:tr w:rsidR="005674F0" w:rsidTr="00472E7E">
        <w:trPr>
          <w:trHeight w:val="397"/>
        </w:trPr>
        <w:tc>
          <w:tcPr>
            <w:tcW w:w="8784" w:type="dxa"/>
            <w:gridSpan w:val="2"/>
          </w:tcPr>
          <w:p w:rsidR="005674F0" w:rsidRPr="007D72C0" w:rsidRDefault="00384D87" w:rsidP="00384D87">
            <w:pPr>
              <w:pStyle w:val="PargrafodaLista"/>
              <w:numPr>
                <w:ilvl w:val="0"/>
                <w:numId w:val="7"/>
              </w:num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CONTROLE REPRODUTIVO</w:t>
            </w:r>
          </w:p>
        </w:tc>
        <w:tc>
          <w:tcPr>
            <w:tcW w:w="2268" w:type="dxa"/>
            <w:vAlign w:val="bottom"/>
          </w:tcPr>
          <w:p w:rsidR="005674F0" w:rsidRDefault="005674F0" w:rsidP="005674F0">
            <w:pPr>
              <w:jc w:val="center"/>
            </w:pPr>
            <w:r>
              <w:t>Nº: _</w:t>
            </w:r>
            <w:r w:rsidR="007D72C0">
              <w:t>___</w:t>
            </w:r>
            <w:r>
              <w:t>______</w:t>
            </w:r>
            <w:r w:rsidR="00472E7E">
              <w:t>__</w:t>
            </w:r>
          </w:p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>Nome da fazenda</w:t>
            </w:r>
          </w:p>
        </w:tc>
        <w:tc>
          <w:tcPr>
            <w:tcW w:w="7567" w:type="dxa"/>
            <w:gridSpan w:val="2"/>
          </w:tcPr>
          <w:p w:rsidR="005674F0" w:rsidRDefault="005674F0" w:rsidP="001A42DA"/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>Nome do proprietário</w:t>
            </w:r>
          </w:p>
        </w:tc>
        <w:tc>
          <w:tcPr>
            <w:tcW w:w="7567" w:type="dxa"/>
            <w:gridSpan w:val="2"/>
          </w:tcPr>
          <w:p w:rsidR="005674F0" w:rsidRDefault="005674F0" w:rsidP="001A42DA"/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 xml:space="preserve">Data de envio para </w:t>
            </w:r>
            <w:proofErr w:type="spellStart"/>
            <w:r>
              <w:t>Aproleite</w:t>
            </w:r>
            <w:proofErr w:type="spellEnd"/>
          </w:p>
        </w:tc>
        <w:tc>
          <w:tcPr>
            <w:tcW w:w="7567" w:type="dxa"/>
            <w:gridSpan w:val="2"/>
            <w:vAlign w:val="center"/>
          </w:tcPr>
          <w:p w:rsidR="005674F0" w:rsidRDefault="005674F0" w:rsidP="001A42DA">
            <w:r>
              <w:t>______/_______/________</w:t>
            </w:r>
          </w:p>
        </w:tc>
      </w:tr>
    </w:tbl>
    <w:p w:rsidR="005674F0" w:rsidRPr="00384D87" w:rsidRDefault="005674F0">
      <w:pPr>
        <w:rPr>
          <w:sz w:val="2"/>
          <w:szCs w:val="2"/>
        </w:rPr>
      </w:pPr>
    </w:p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2106"/>
        <w:gridCol w:w="677"/>
        <w:gridCol w:w="1402"/>
        <w:gridCol w:w="1457"/>
        <w:gridCol w:w="1304"/>
        <w:gridCol w:w="709"/>
      </w:tblGrid>
      <w:tr w:rsidR="00472E7E" w:rsidTr="00472E7E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 w:rsidRPr="00472E7E">
              <w:rPr>
                <w:sz w:val="16"/>
                <w:szCs w:val="16"/>
              </w:rPr>
              <w:t>Ord.</w:t>
            </w:r>
          </w:p>
        </w:tc>
        <w:tc>
          <w:tcPr>
            <w:tcW w:w="1134" w:type="dxa"/>
          </w:tcPr>
          <w:p w:rsidR="00472E7E" w:rsidRDefault="00472E7E" w:rsidP="00472E7E">
            <w:r>
              <w:t>Número</w:t>
            </w:r>
          </w:p>
        </w:tc>
        <w:tc>
          <w:tcPr>
            <w:tcW w:w="1842" w:type="dxa"/>
          </w:tcPr>
          <w:p w:rsidR="00472E7E" w:rsidRDefault="00472E7E" w:rsidP="00472E7E">
            <w:r>
              <w:t>Nome</w:t>
            </w:r>
          </w:p>
        </w:tc>
        <w:tc>
          <w:tcPr>
            <w:tcW w:w="2106" w:type="dxa"/>
          </w:tcPr>
          <w:p w:rsidR="00472E7E" w:rsidRDefault="00472E7E" w:rsidP="00472E7E">
            <w:r>
              <w:t>Data</w:t>
            </w:r>
          </w:p>
        </w:tc>
        <w:tc>
          <w:tcPr>
            <w:tcW w:w="677" w:type="dxa"/>
          </w:tcPr>
          <w:p w:rsidR="00472E7E" w:rsidRDefault="00472E7E" w:rsidP="00472E7E">
            <w:r>
              <w:t>Tipo</w:t>
            </w:r>
            <w:r w:rsidRPr="0071125E">
              <w:rPr>
                <w:vertAlign w:val="superscript"/>
              </w:rPr>
              <w:t>1</w:t>
            </w:r>
          </w:p>
        </w:tc>
        <w:tc>
          <w:tcPr>
            <w:tcW w:w="1402" w:type="dxa"/>
          </w:tcPr>
          <w:p w:rsidR="00472E7E" w:rsidRDefault="00472E7E" w:rsidP="00472E7E">
            <w:r>
              <w:t>Reprodutor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7" w:type="dxa"/>
          </w:tcPr>
          <w:p w:rsidR="00472E7E" w:rsidRDefault="00472E7E" w:rsidP="00472E7E">
            <w:r>
              <w:t>Inseminador</w:t>
            </w:r>
            <w:r w:rsidRPr="0071125E">
              <w:rPr>
                <w:vertAlign w:val="superscript"/>
              </w:rPr>
              <w:t>3</w:t>
            </w:r>
          </w:p>
        </w:tc>
        <w:tc>
          <w:tcPr>
            <w:tcW w:w="1304" w:type="dxa"/>
          </w:tcPr>
          <w:p w:rsidR="00472E7E" w:rsidRDefault="00472E7E" w:rsidP="00472E7E">
            <w:r>
              <w:t>Complem.</w:t>
            </w:r>
            <w:r w:rsidRPr="0071125E">
              <w:rPr>
                <w:vertAlign w:val="superscript"/>
              </w:rPr>
              <w:t>4</w:t>
            </w:r>
          </w:p>
        </w:tc>
        <w:tc>
          <w:tcPr>
            <w:tcW w:w="709" w:type="dxa"/>
          </w:tcPr>
          <w:p w:rsidR="00472E7E" w:rsidRDefault="00472E7E" w:rsidP="00472E7E">
            <w:r>
              <w:t>ECC</w:t>
            </w:r>
            <w:r w:rsidRPr="0071125E">
              <w:rPr>
                <w:vertAlign w:val="superscript"/>
              </w:rPr>
              <w:t>5</w:t>
            </w:r>
          </w:p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 w:rsidRPr="00472E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>
            <w:r>
              <w:t>____/____/_______</w:t>
            </w:r>
          </w:p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>
            <w:bookmarkStart w:id="0" w:name="_GoBack"/>
            <w:bookmarkEnd w:id="0"/>
          </w:p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BE493B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472E7E" w:rsidRDefault="00472E7E" w:rsidP="00BE493B"/>
        </w:tc>
        <w:tc>
          <w:tcPr>
            <w:tcW w:w="1842" w:type="dxa"/>
            <w:vAlign w:val="center"/>
          </w:tcPr>
          <w:p w:rsidR="00472E7E" w:rsidRDefault="00472E7E" w:rsidP="00BE493B"/>
        </w:tc>
        <w:tc>
          <w:tcPr>
            <w:tcW w:w="2106" w:type="dxa"/>
            <w:vAlign w:val="center"/>
          </w:tcPr>
          <w:p w:rsidR="00472E7E" w:rsidRDefault="00472E7E" w:rsidP="00BE493B"/>
        </w:tc>
        <w:tc>
          <w:tcPr>
            <w:tcW w:w="677" w:type="dxa"/>
            <w:vAlign w:val="center"/>
          </w:tcPr>
          <w:p w:rsidR="00472E7E" w:rsidRDefault="00472E7E" w:rsidP="00BE493B"/>
        </w:tc>
        <w:tc>
          <w:tcPr>
            <w:tcW w:w="1402" w:type="dxa"/>
            <w:vAlign w:val="center"/>
          </w:tcPr>
          <w:p w:rsidR="00472E7E" w:rsidRDefault="00472E7E" w:rsidP="00BE493B"/>
        </w:tc>
        <w:tc>
          <w:tcPr>
            <w:tcW w:w="1457" w:type="dxa"/>
            <w:vAlign w:val="center"/>
          </w:tcPr>
          <w:p w:rsidR="00472E7E" w:rsidRDefault="00472E7E" w:rsidP="00BE493B"/>
        </w:tc>
        <w:tc>
          <w:tcPr>
            <w:tcW w:w="1304" w:type="dxa"/>
            <w:vAlign w:val="center"/>
          </w:tcPr>
          <w:p w:rsidR="00472E7E" w:rsidRDefault="00472E7E" w:rsidP="00BE493B"/>
        </w:tc>
        <w:tc>
          <w:tcPr>
            <w:tcW w:w="709" w:type="dxa"/>
            <w:vAlign w:val="center"/>
          </w:tcPr>
          <w:p w:rsidR="00472E7E" w:rsidRDefault="00472E7E" w:rsidP="00BE493B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  <w:tr w:rsidR="00472E7E" w:rsidTr="00472E7E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472E7E" w:rsidRPr="00472E7E" w:rsidRDefault="00472E7E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472E7E" w:rsidRDefault="00472E7E" w:rsidP="00472E7E"/>
        </w:tc>
        <w:tc>
          <w:tcPr>
            <w:tcW w:w="1842" w:type="dxa"/>
            <w:vAlign w:val="center"/>
          </w:tcPr>
          <w:p w:rsidR="00472E7E" w:rsidRDefault="00472E7E" w:rsidP="00472E7E"/>
        </w:tc>
        <w:tc>
          <w:tcPr>
            <w:tcW w:w="2106" w:type="dxa"/>
            <w:vAlign w:val="center"/>
          </w:tcPr>
          <w:p w:rsidR="00472E7E" w:rsidRDefault="00472E7E" w:rsidP="00472E7E"/>
        </w:tc>
        <w:tc>
          <w:tcPr>
            <w:tcW w:w="677" w:type="dxa"/>
            <w:vAlign w:val="center"/>
          </w:tcPr>
          <w:p w:rsidR="00472E7E" w:rsidRDefault="00472E7E" w:rsidP="00472E7E"/>
        </w:tc>
        <w:tc>
          <w:tcPr>
            <w:tcW w:w="1402" w:type="dxa"/>
            <w:vAlign w:val="center"/>
          </w:tcPr>
          <w:p w:rsidR="00472E7E" w:rsidRDefault="00472E7E" w:rsidP="00472E7E"/>
        </w:tc>
        <w:tc>
          <w:tcPr>
            <w:tcW w:w="1457" w:type="dxa"/>
            <w:vAlign w:val="center"/>
          </w:tcPr>
          <w:p w:rsidR="00472E7E" w:rsidRDefault="00472E7E" w:rsidP="00472E7E"/>
        </w:tc>
        <w:tc>
          <w:tcPr>
            <w:tcW w:w="1304" w:type="dxa"/>
            <w:vAlign w:val="center"/>
          </w:tcPr>
          <w:p w:rsidR="00472E7E" w:rsidRDefault="00472E7E" w:rsidP="00472E7E"/>
        </w:tc>
        <w:tc>
          <w:tcPr>
            <w:tcW w:w="709" w:type="dxa"/>
            <w:vAlign w:val="center"/>
          </w:tcPr>
          <w:p w:rsidR="00472E7E" w:rsidRDefault="00472E7E" w:rsidP="00472E7E"/>
        </w:tc>
      </w:tr>
    </w:tbl>
    <w:p w:rsidR="00472E7E" w:rsidRPr="00472E7E" w:rsidRDefault="00472E7E" w:rsidP="0071125E">
      <w:pPr>
        <w:spacing w:after="0"/>
        <w:rPr>
          <w:sz w:val="2"/>
          <w:szCs w:val="2"/>
          <w:u w:val="single"/>
        </w:rPr>
      </w:pPr>
    </w:p>
    <w:p w:rsidR="0071125E" w:rsidRPr="00472E7E" w:rsidRDefault="0071125E" w:rsidP="0071125E">
      <w:pPr>
        <w:spacing w:after="0"/>
        <w:rPr>
          <w:sz w:val="20"/>
          <w:szCs w:val="16"/>
          <w:u w:val="single"/>
        </w:rPr>
      </w:pPr>
      <w:r w:rsidRPr="00472E7E">
        <w:rPr>
          <w:sz w:val="20"/>
          <w:szCs w:val="16"/>
          <w:u w:val="single"/>
        </w:rPr>
        <w:t>Comentários sobre o preenchimento</w:t>
      </w:r>
    </w:p>
    <w:p w:rsidR="00992F43" w:rsidRPr="003B4B5C" w:rsidRDefault="0071125E" w:rsidP="003B4B5C">
      <w:pPr>
        <w:spacing w:after="0"/>
        <w:rPr>
          <w:sz w:val="28"/>
        </w:rPr>
      </w:pPr>
      <w:r w:rsidRPr="00472E7E">
        <w:rPr>
          <w:b/>
          <w:sz w:val="20"/>
          <w:szCs w:val="16"/>
          <w:vertAlign w:val="superscript"/>
        </w:rPr>
        <w:t>1</w:t>
      </w:r>
      <w:r w:rsidRPr="00472E7E">
        <w:rPr>
          <w:sz w:val="20"/>
          <w:szCs w:val="16"/>
        </w:rPr>
        <w:t xml:space="preserve"> Tipo [IA = inseminação artificial] [COB = cobertura] [CIO = cio não inseminado] / </w:t>
      </w:r>
      <w:r w:rsidRPr="00472E7E">
        <w:rPr>
          <w:b/>
          <w:sz w:val="20"/>
          <w:szCs w:val="16"/>
          <w:vertAlign w:val="superscript"/>
        </w:rPr>
        <w:t>2</w:t>
      </w:r>
      <w:r w:rsidRPr="00472E7E">
        <w:rPr>
          <w:sz w:val="20"/>
          <w:szCs w:val="16"/>
        </w:rPr>
        <w:t xml:space="preserve"> Sêmen ou touro – é importante informar a raça do sêmen ou touro nos cadastros iniciais – FULANO HO - </w:t>
      </w:r>
      <w:r w:rsidRPr="00472E7E">
        <w:rPr>
          <w:b/>
          <w:sz w:val="20"/>
          <w:szCs w:val="16"/>
          <w:vertAlign w:val="superscript"/>
        </w:rPr>
        <w:t>3</w:t>
      </w:r>
      <w:r w:rsidRPr="00472E7E">
        <w:rPr>
          <w:sz w:val="20"/>
          <w:szCs w:val="16"/>
          <w:vertAlign w:val="superscript"/>
        </w:rPr>
        <w:t xml:space="preserve"> </w:t>
      </w:r>
      <w:r w:rsidRPr="00472E7E">
        <w:rPr>
          <w:sz w:val="20"/>
          <w:szCs w:val="16"/>
        </w:rPr>
        <w:t xml:space="preserve">Nome do </w:t>
      </w:r>
      <w:r w:rsidR="00472E7E" w:rsidRPr="00472E7E">
        <w:rPr>
          <w:sz w:val="20"/>
          <w:szCs w:val="16"/>
        </w:rPr>
        <w:t>inseminador –</w:t>
      </w:r>
      <w:r w:rsidRPr="00472E7E">
        <w:rPr>
          <w:sz w:val="20"/>
          <w:szCs w:val="16"/>
        </w:rPr>
        <w:t xml:space="preserve"> </w:t>
      </w:r>
      <w:r w:rsidRPr="00472E7E">
        <w:rPr>
          <w:b/>
          <w:sz w:val="20"/>
          <w:szCs w:val="16"/>
          <w:vertAlign w:val="superscript"/>
        </w:rPr>
        <w:t>4</w:t>
      </w:r>
      <w:r w:rsidR="00472E7E" w:rsidRPr="00472E7E">
        <w:rPr>
          <w:sz w:val="20"/>
          <w:szCs w:val="16"/>
          <w:vertAlign w:val="superscript"/>
        </w:rPr>
        <w:t xml:space="preserve"> </w:t>
      </w:r>
      <w:r w:rsidRPr="00472E7E">
        <w:rPr>
          <w:sz w:val="20"/>
          <w:szCs w:val="16"/>
        </w:rPr>
        <w:t xml:space="preserve">Complemento = IATF, prostaglandina, etc.  – </w:t>
      </w:r>
      <w:r w:rsidRPr="00472E7E">
        <w:rPr>
          <w:b/>
          <w:sz w:val="20"/>
          <w:szCs w:val="16"/>
          <w:vertAlign w:val="superscript"/>
        </w:rPr>
        <w:t>5</w:t>
      </w:r>
      <w:r w:rsidRPr="00472E7E">
        <w:rPr>
          <w:sz w:val="20"/>
          <w:szCs w:val="16"/>
        </w:rPr>
        <w:t xml:space="preserve"> Escore de condição corpora da matriz (1 a 5)</w:t>
      </w:r>
      <w:r w:rsidRPr="00472E7E">
        <w:rPr>
          <w:sz w:val="28"/>
        </w:rPr>
        <w:t xml:space="preserve"> </w:t>
      </w:r>
    </w:p>
    <w:sectPr w:rsidR="00992F43" w:rsidRPr="003B4B5C" w:rsidSect="00384D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9FD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477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6094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662"/>
    <w:multiLevelType w:val="hybridMultilevel"/>
    <w:tmpl w:val="42DC69BA"/>
    <w:lvl w:ilvl="0" w:tplc="063EE91A">
      <w:start w:val="2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32F1A"/>
    <w:multiLevelType w:val="hybridMultilevel"/>
    <w:tmpl w:val="7682EF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B16C3"/>
    <w:multiLevelType w:val="hybridMultilevel"/>
    <w:tmpl w:val="D0AE25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F1726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F0"/>
    <w:rsid w:val="0007751B"/>
    <w:rsid w:val="002367FB"/>
    <w:rsid w:val="00384D87"/>
    <w:rsid w:val="00392AEA"/>
    <w:rsid w:val="003B4B5C"/>
    <w:rsid w:val="0045003D"/>
    <w:rsid w:val="00472E7E"/>
    <w:rsid w:val="005674F0"/>
    <w:rsid w:val="0071125E"/>
    <w:rsid w:val="007D72C0"/>
    <w:rsid w:val="008145D9"/>
    <w:rsid w:val="008A0AD0"/>
    <w:rsid w:val="008E05B6"/>
    <w:rsid w:val="00AA0721"/>
    <w:rsid w:val="00C61FA9"/>
    <w:rsid w:val="00D9340C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6E1F-B6DC-4AAC-8E94-4A4FEEF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</dc:creator>
  <cp:keywords/>
  <dc:description/>
  <cp:lastModifiedBy>Heloise Duarte</cp:lastModifiedBy>
  <cp:revision>2</cp:revision>
  <dcterms:created xsi:type="dcterms:W3CDTF">2015-06-22T19:39:00Z</dcterms:created>
  <dcterms:modified xsi:type="dcterms:W3CDTF">2015-06-22T19:39:00Z</dcterms:modified>
</cp:coreProperties>
</file>